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1" w:rsidRPr="003A741E" w:rsidRDefault="00C41D6F" w:rsidP="003A4ED1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3A741E">
        <w:rPr>
          <w:rFonts w:ascii="Times New Roman" w:hAnsi="Times New Roman" w:cs="Times New Roman"/>
          <w:sz w:val="24"/>
          <w:szCs w:val="24"/>
        </w:rPr>
        <w:t>ЗАКЛЮЧЕНИЕ</w:t>
      </w:r>
      <w:r w:rsidR="00B05D2D" w:rsidRPr="003A741E">
        <w:rPr>
          <w:rFonts w:ascii="Times New Roman" w:hAnsi="Times New Roman" w:cs="Times New Roman"/>
          <w:sz w:val="24"/>
          <w:szCs w:val="24"/>
        </w:rPr>
        <w:t xml:space="preserve"> </w:t>
      </w:r>
      <w:r w:rsidR="0095358C" w:rsidRPr="003A741E">
        <w:rPr>
          <w:rFonts w:ascii="Times New Roman" w:hAnsi="Times New Roman" w:cs="Times New Roman"/>
          <w:sz w:val="24"/>
          <w:szCs w:val="24"/>
        </w:rPr>
        <w:t xml:space="preserve">№ </w:t>
      </w:r>
      <w:r w:rsidR="0075426F" w:rsidRPr="003A741E">
        <w:rPr>
          <w:rFonts w:ascii="Times New Roman" w:hAnsi="Times New Roman" w:cs="Times New Roman"/>
          <w:sz w:val="23"/>
          <w:szCs w:val="23"/>
        </w:rPr>
        <w:t>11</w:t>
      </w:r>
      <w:r w:rsidR="003A4ED1" w:rsidRPr="003A741E">
        <w:rPr>
          <w:rFonts w:ascii="Times New Roman" w:hAnsi="Times New Roman" w:cs="Times New Roman"/>
          <w:sz w:val="23"/>
          <w:szCs w:val="23"/>
        </w:rPr>
        <w:t>/</w:t>
      </w:r>
      <w:r w:rsidR="00146824" w:rsidRPr="003A741E">
        <w:rPr>
          <w:rFonts w:ascii="Times New Roman" w:hAnsi="Times New Roman" w:cs="Times New Roman"/>
          <w:sz w:val="23"/>
          <w:szCs w:val="23"/>
        </w:rPr>
        <w:t>РППП</w:t>
      </w:r>
      <w:r w:rsidR="003A4ED1" w:rsidRPr="003A741E">
        <w:rPr>
          <w:rFonts w:ascii="Times New Roman" w:hAnsi="Times New Roman" w:cs="Times New Roman"/>
          <w:sz w:val="23"/>
          <w:szCs w:val="23"/>
        </w:rPr>
        <w:t>/ОО-202</w:t>
      </w:r>
      <w:r w:rsidR="0075426F" w:rsidRPr="003A741E">
        <w:rPr>
          <w:rFonts w:ascii="Times New Roman" w:hAnsi="Times New Roman" w:cs="Times New Roman"/>
          <w:sz w:val="23"/>
          <w:szCs w:val="23"/>
        </w:rPr>
        <w:t>1</w:t>
      </w:r>
    </w:p>
    <w:p w:rsidR="00E90D32" w:rsidRPr="003A741E" w:rsidRDefault="00CA0ED2" w:rsidP="00CA0E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3661B3" w:rsidRPr="003661B3" w:rsidRDefault="00CA0ED2" w:rsidP="003661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61B3">
        <w:rPr>
          <w:rFonts w:ascii="Times New Roman" w:hAnsi="Times New Roman" w:cs="Times New Roman"/>
          <w:sz w:val="24"/>
          <w:szCs w:val="24"/>
        </w:rPr>
        <w:t xml:space="preserve"> (</w:t>
      </w:r>
      <w:r w:rsidR="003661B3" w:rsidRPr="003661B3">
        <w:rPr>
          <w:rFonts w:ascii="Times New Roman" w:hAnsi="Times New Roman" w:cs="Times New Roman"/>
          <w:sz w:val="24"/>
          <w:szCs w:val="24"/>
        </w:rPr>
        <w:t>срок проведения с 20.10.2021 г. по 17.11.2021 г.)</w:t>
      </w:r>
    </w:p>
    <w:p w:rsidR="00CA0ED2" w:rsidRPr="003661B3" w:rsidRDefault="00CA0ED2" w:rsidP="003661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28B" w:rsidRPr="003A4ED1" w:rsidRDefault="004F128B" w:rsidP="004F12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D1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0711DB">
        <w:tc>
          <w:tcPr>
            <w:tcW w:w="9571" w:type="dxa"/>
          </w:tcPr>
          <w:p w:rsidR="004F128B" w:rsidRPr="003A4ED1" w:rsidRDefault="003661B3" w:rsidP="004143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 «О предоставлении Пичугиной А.В. и Леоновой Н.В. разрешения на отклонение от предельных параметров разрешенной реконструкции объекта капитального строительства по адресу: г. Балабаново, ул. Мичурина, д. 17, пом.1» </w:t>
            </w:r>
            <w:r w:rsidRPr="00D23307">
              <w:rPr>
                <w:rFonts w:ascii="Times New Roman" w:hAnsi="Times New Roman" w:cs="Times New Roman"/>
                <w:sz w:val="24"/>
                <w:szCs w:val="24"/>
              </w:rPr>
              <w:t>(далее - проект Постановления).</w:t>
            </w:r>
          </w:p>
        </w:tc>
      </w:tr>
    </w:tbl>
    <w:p w:rsidR="004F128B" w:rsidRDefault="004F128B" w:rsidP="004F12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A4ED1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:rsidR="003661B3" w:rsidRPr="00D23307" w:rsidRDefault="003661B3" w:rsidP="003661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307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661B3" w:rsidRPr="00D23307" w:rsidTr="00AC69AC">
        <w:tc>
          <w:tcPr>
            <w:tcW w:w="9571" w:type="dxa"/>
          </w:tcPr>
          <w:p w:rsidR="003661B3" w:rsidRPr="00D23307" w:rsidRDefault="003661B3" w:rsidP="00AC69A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подготовлен на основании заявления Пичугиной А.В. и Леоновой Н.В., </w:t>
            </w:r>
            <w:proofErr w:type="spellStart"/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3763 от 30.09.2021 г., в соответствии с требованиями ст. 40, с учетом положений ст. 39 Градостроительного кодекса Российской Федерации, о предоставлении разрешение на отклонение от предельных параметров разрешенно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реконструкции объекта капитального строительства в части уменьшения минимальных отступов от границ земельного участка с кадастровым номером</w:t>
            </w:r>
            <w:r w:rsidRPr="00D233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40:03</w:t>
            </w:r>
            <w:proofErr w:type="gramEnd"/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:110304:843, площадью 645 </w:t>
            </w:r>
            <w:proofErr w:type="spellStart"/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по адресу: </w:t>
            </w:r>
            <w:proofErr w:type="gramStart"/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область, Боровский район, г. Балабаново,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Мичурина, д. 17 (пом.1),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южной и восточной границ указанного земельного участка до 1 м (вдоль смежной границы с земельным участком с кадастровым номером 40:03:110304:842, расположенным по адресу:</w:t>
            </w:r>
            <w:proofErr w:type="gramEnd"/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область, Боровский район, г. Балабаново,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17), для реконструкции жилого помещения (части индивидуального жилого дома) с кадастровым номером 40:03:110304:155, имеющего адрес:</w:t>
            </w:r>
            <w:proofErr w:type="gramEnd"/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область, Боровский район, г. Балабаново, ул. Мичурина, д. 17, пом.1 и находящегося в границах земельного участка с кадастровым номером 40:03:110304:843.</w:t>
            </w:r>
          </w:p>
        </w:tc>
      </w:tr>
    </w:tbl>
    <w:p w:rsidR="00BD63CE" w:rsidRPr="00BD63CE" w:rsidRDefault="00BD63CE" w:rsidP="00E90D32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90D32" w:rsidRPr="00370AFA" w:rsidRDefault="00E90D32" w:rsidP="00E90D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AFA">
        <w:rPr>
          <w:rFonts w:ascii="Times New Roman" w:hAnsi="Times New Roman" w:cs="Times New Roman"/>
          <w:b/>
          <w:sz w:val="24"/>
          <w:szCs w:val="24"/>
        </w:rPr>
        <w:t xml:space="preserve">Правовой акт о назначении </w:t>
      </w:r>
      <w:r w:rsidR="00181372" w:rsidRPr="00370AF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370AFA">
        <w:rPr>
          <w:rFonts w:ascii="Times New Roman" w:hAnsi="Times New Roman" w:cs="Times New Roman"/>
          <w:b/>
          <w:sz w:val="24"/>
          <w:szCs w:val="24"/>
        </w:rPr>
        <w:t xml:space="preserve"> (дата, номер, заголовок)</w:t>
      </w:r>
      <w:r w:rsidRPr="00370A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0AFA" w:rsidRPr="00370AFA" w:rsidTr="00314C0C">
        <w:tc>
          <w:tcPr>
            <w:tcW w:w="9571" w:type="dxa"/>
          </w:tcPr>
          <w:p w:rsidR="00E90D32" w:rsidRPr="00370AFA" w:rsidRDefault="00D437AD" w:rsidP="00D437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0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18.10.2021 г.                    № 15-п «О проведении общественных обсуждений по проекту </w:t>
            </w:r>
            <w:r w:rsidRPr="00D2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«О предоставлении Пичугиной А.В. и Леоновой Н.В. разрешения на отклонение от предельных параметров разрешенной реконструкции объекта капитального строительства по адресу: г. Балабаново, ул. Мичурина, д. 17, пом.1»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</w:tbl>
    <w:tbl>
      <w:tblPr>
        <w:tblStyle w:val="ab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0711DB">
        <w:tc>
          <w:tcPr>
            <w:tcW w:w="9571" w:type="dxa"/>
          </w:tcPr>
          <w:p w:rsidR="00181372" w:rsidRPr="00370AFA" w:rsidRDefault="00181372" w:rsidP="001813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обсуждений: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3A4ED1" w:rsidTr="00314C0C">
              <w:tc>
                <w:tcPr>
                  <w:tcW w:w="9571" w:type="dxa"/>
                </w:tcPr>
                <w:p w:rsidR="00181372" w:rsidRPr="003A4ED1" w:rsidRDefault="00D437AD" w:rsidP="000A5F1A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233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20.10.2021 г. по 17.11.2021 г</w:t>
                  </w:r>
                  <w:proofErr w:type="gramStart"/>
                  <w:r w:rsidRPr="00D233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07237" w:rsidRPr="0075426F">
                    <w:rPr>
                      <w:rFonts w:ascii="Times New Roman" w:hAnsi="Times New Roman" w:cs="Times New Roman"/>
                      <w:color w:val="FF0000"/>
                      <w:sz w:val="23"/>
                      <w:szCs w:val="23"/>
                    </w:rPr>
                    <w:t>.</w:t>
                  </w:r>
                  <w:proofErr w:type="gramEnd"/>
                </w:p>
              </w:tc>
            </w:tr>
          </w:tbl>
          <w:p w:rsidR="00375B16" w:rsidRPr="00886E8C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8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оповещения о проведении общественных обсуждений (название, номер, дата печатных изданий и др. формы):</w:t>
            </w:r>
            <w:r w:rsidRPr="0088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3A4ED1" w:rsidTr="00314C0C">
              <w:tc>
                <w:tcPr>
                  <w:tcW w:w="9571" w:type="dxa"/>
                </w:tcPr>
                <w:p w:rsidR="00D437AD" w:rsidRPr="00D437AD" w:rsidRDefault="00D437AD" w:rsidP="000A5F1A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437AD">
                    <w:rPr>
                      <w:rFonts w:ascii="Times New Roman" w:hAnsi="Times New Roman" w:cs="Times New Roman"/>
                      <w:sz w:val="23"/>
                      <w:szCs w:val="23"/>
                    </w:rPr>
                    <w:t>- еженедельная газета «Балабаново» № 40 (1044) от  20.10.2021 г.</w:t>
                  </w:r>
                </w:p>
                <w:p w:rsidR="00D437AD" w:rsidRPr="00D437AD" w:rsidRDefault="00D437AD" w:rsidP="000A5F1A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437AD">
                    <w:rPr>
                      <w:rFonts w:ascii="Times New Roman" w:hAnsi="Times New Roman" w:cs="Times New Roman"/>
                      <w:sz w:val="23"/>
                      <w:szCs w:val="23"/>
                    </w:rPr>
                    <w:t>- официальный сайт Администрации (исполнительно-распорядительного органа) городского поселения «Город Балабаново» в сети Интернет www.admbalabanovo.ru в разделе «Градостроительство и земля» подраздел «Разрешения на отклонение от  предельных параметров разрешенного строительства, реконструкции ОКС» http://admbalabanovo.ru/gradostroitelstvo/razresheniya-na-otklonenie-ot-predelnykh-parametrov-razreshennogo-stroitelstva-rekonstruktsii-oks.php</w:t>
                  </w:r>
                </w:p>
                <w:p w:rsidR="00375B16" w:rsidRPr="00D437AD" w:rsidRDefault="00D437AD" w:rsidP="000A5F1A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7A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информационный стенд у здания Администрации по адресу: </w:t>
                  </w:r>
                  <w:proofErr w:type="gramStart"/>
                  <w:r w:rsidRPr="00D437AD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Калужская область, Боровский район, г. Балабаново, ул. 1 Мая, д.9А</w:t>
                  </w:r>
                  <w:proofErr w:type="gramEnd"/>
                </w:p>
              </w:tc>
            </w:tr>
          </w:tbl>
          <w:p w:rsidR="00375B16" w:rsidRPr="0035296B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35296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35296B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35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3A4ED1" w:rsidTr="00314C0C">
              <w:tc>
                <w:tcPr>
                  <w:tcW w:w="9571" w:type="dxa"/>
                </w:tcPr>
                <w:p w:rsidR="00FC10A3" w:rsidRPr="00FC10A3" w:rsidRDefault="00FC10A3" w:rsidP="000A5F1A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о проведении экспозиции по материалам (где и когда </w:t>
                  </w:r>
                  <w:proofErr w:type="gramStart"/>
                  <w:r w:rsidRPr="00FC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проведена</w:t>
                  </w:r>
                  <w:proofErr w:type="gramEnd"/>
                  <w:r w:rsidRPr="00FC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): </w:t>
                  </w:r>
                </w:p>
                <w:p w:rsidR="00375B16" w:rsidRPr="003A4ED1" w:rsidRDefault="00FC10A3" w:rsidP="000A5F1A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FC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20.10.2021 г. по 12.11.2021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FC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FC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FC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FC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 и по телефону (48438) 6-13-04</w:t>
                  </w:r>
                </w:p>
              </w:tc>
            </w:tr>
          </w:tbl>
          <w:p w:rsidR="00F7787A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B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обсуждений:</w:t>
            </w:r>
          </w:p>
          <w:p w:rsidR="00FC10A3" w:rsidRPr="00FC10A3" w:rsidRDefault="00FC10A3" w:rsidP="00FC10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0A3">
              <w:rPr>
                <w:rFonts w:ascii="Times New Roman" w:hAnsi="Times New Roman" w:cs="Times New Roman"/>
                <w:sz w:val="24"/>
                <w:szCs w:val="24"/>
              </w:rPr>
              <w:t>Предложения принимались с 20.10.2021 г. по 12.11.2021г.</w:t>
            </w:r>
          </w:p>
          <w:p w:rsidR="00FC10A3" w:rsidRPr="00FC10A3" w:rsidRDefault="00FC10A3" w:rsidP="00FC10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0A3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по адресу: г. Балабаново, ул. 1 Мая, д.9А;</w:t>
            </w:r>
          </w:p>
          <w:p w:rsidR="00FC10A3" w:rsidRPr="00FC10A3" w:rsidRDefault="00FC10A3" w:rsidP="00FC10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электронный адрес Администрации г. Балабаново </w:t>
            </w:r>
            <w:hyperlink r:id="rId9" w:history="1">
              <w:r w:rsidRPr="00FC10A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oudadmbalabanovo</w:t>
              </w:r>
              <w:r w:rsidRPr="00FC10A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C10A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C10A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C10A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FC10A3">
              <w:rPr>
                <w:rFonts w:ascii="Times New Roman" w:hAnsi="Times New Roman" w:cs="Times New Roman"/>
                <w:sz w:val="24"/>
                <w:szCs w:val="24"/>
              </w:rPr>
              <w:t xml:space="preserve"> или Оповещение о проведении общественных обсуждений </w:t>
            </w:r>
            <w:r w:rsidRPr="00FC10A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направлены</w:t>
            </w:r>
            <w:r w:rsidRPr="00FC10A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 смежных земельных участков, имеющих общие границы, в соответствии с п.4 положения ст. 39 </w:t>
            </w:r>
            <w:proofErr w:type="spellStart"/>
            <w:r w:rsidRPr="00FC10A3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FC10A3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FC10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C10A3">
              <w:rPr>
                <w:rFonts w:ascii="Times New Roman" w:hAnsi="Times New Roman" w:cs="Times New Roman"/>
                <w:sz w:val="24"/>
                <w:szCs w:val="24"/>
              </w:rPr>
              <w:t>(исх.№ 2831/01.01.-18 от 15.10.2021 г. пом.2 д.17 ул. Мичурина,                     исх.№ 2830/01.01.-18 от 15.10.2021 г. д.15 ул. Мичурина).</w:t>
            </w:r>
            <w:r w:rsidRPr="003A4E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0" w:history="1">
              <w:r w:rsidRPr="00FC10A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admzembalabanovo</w:t>
              </w:r>
              <w:r w:rsidRPr="00FC10A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C10A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C10A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FC10A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proofErr w:type="gramEnd"/>
          </w:p>
          <w:p w:rsidR="00FC10A3" w:rsidRPr="003A4ED1" w:rsidRDefault="002540B4" w:rsidP="00FC10A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0A3">
              <w:rPr>
                <w:rFonts w:ascii="Times New Roman" w:hAnsi="Times New Roman" w:cs="Times New Roman"/>
                <w:sz w:val="23"/>
                <w:szCs w:val="23"/>
              </w:rPr>
              <w:t>Предложения и замечания в письменной форме, а так же по электронной почте по предоставленному проекту Решения от жителей и организаций города Балабаново не поступали.</w:t>
            </w:r>
            <w:r w:rsidR="00107237" w:rsidRPr="00FC10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375B16" w:rsidRPr="00711E34" w:rsidRDefault="00375B16" w:rsidP="00375B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1E34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протоколе общественных обсуждений:</w:t>
      </w:r>
    </w:p>
    <w:p w:rsidR="00711E34" w:rsidRPr="00FC10A3" w:rsidRDefault="00711E34" w:rsidP="00711E34">
      <w:pPr>
        <w:pStyle w:val="a3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FC10A3" w:rsidRPr="00FC10A3">
        <w:rPr>
          <w:rFonts w:ascii="Times New Roman" w:hAnsi="Times New Roman" w:cs="Times New Roman"/>
          <w:sz w:val="24"/>
          <w:szCs w:val="24"/>
        </w:rPr>
        <w:t>16</w:t>
      </w:r>
      <w:r w:rsidRPr="00FC10A3">
        <w:rPr>
          <w:rFonts w:ascii="Times New Roman" w:hAnsi="Times New Roman" w:cs="Times New Roman"/>
          <w:sz w:val="24"/>
          <w:szCs w:val="24"/>
        </w:rPr>
        <w:t>.</w:t>
      </w:r>
      <w:r w:rsidR="00107237" w:rsidRPr="00FC10A3">
        <w:rPr>
          <w:rFonts w:ascii="Times New Roman" w:hAnsi="Times New Roman" w:cs="Times New Roman"/>
          <w:sz w:val="24"/>
          <w:szCs w:val="24"/>
        </w:rPr>
        <w:t>1</w:t>
      </w:r>
      <w:r w:rsidR="00FC10A3" w:rsidRPr="00FC10A3">
        <w:rPr>
          <w:rFonts w:ascii="Times New Roman" w:hAnsi="Times New Roman" w:cs="Times New Roman"/>
          <w:sz w:val="24"/>
          <w:szCs w:val="24"/>
        </w:rPr>
        <w:t>1</w:t>
      </w:r>
      <w:r w:rsidRPr="00FC10A3">
        <w:rPr>
          <w:rFonts w:ascii="Times New Roman" w:hAnsi="Times New Roman" w:cs="Times New Roman"/>
          <w:sz w:val="24"/>
          <w:szCs w:val="24"/>
        </w:rPr>
        <w:t>.202</w:t>
      </w:r>
      <w:r w:rsidR="00FC10A3" w:rsidRPr="00FC10A3">
        <w:rPr>
          <w:rFonts w:ascii="Times New Roman" w:hAnsi="Times New Roman" w:cs="Times New Roman"/>
          <w:sz w:val="24"/>
          <w:szCs w:val="24"/>
        </w:rPr>
        <w:t>1</w:t>
      </w:r>
      <w:r w:rsidRPr="00FC10A3">
        <w:rPr>
          <w:rFonts w:ascii="Times New Roman" w:hAnsi="Times New Roman" w:cs="Times New Roman"/>
          <w:sz w:val="24"/>
          <w:szCs w:val="24"/>
        </w:rPr>
        <w:t xml:space="preserve"> г. № </w:t>
      </w:r>
      <w:r w:rsidR="00FC10A3" w:rsidRPr="00FC10A3">
        <w:rPr>
          <w:rFonts w:ascii="Times New Roman" w:hAnsi="Times New Roman" w:cs="Times New Roman"/>
          <w:sz w:val="24"/>
          <w:szCs w:val="24"/>
        </w:rPr>
        <w:t>11</w:t>
      </w:r>
      <w:r w:rsidRPr="00FC10A3">
        <w:rPr>
          <w:rFonts w:ascii="Times New Roman" w:hAnsi="Times New Roman" w:cs="Times New Roman"/>
          <w:sz w:val="24"/>
          <w:szCs w:val="24"/>
        </w:rPr>
        <w:t>/</w:t>
      </w:r>
      <w:r w:rsidR="00107237" w:rsidRPr="00FC10A3">
        <w:rPr>
          <w:rFonts w:ascii="Times New Roman" w:hAnsi="Times New Roman" w:cs="Times New Roman"/>
          <w:sz w:val="24"/>
          <w:szCs w:val="24"/>
        </w:rPr>
        <w:t>РППП</w:t>
      </w:r>
      <w:r w:rsidRPr="00FC10A3">
        <w:rPr>
          <w:rFonts w:ascii="Times New Roman" w:hAnsi="Times New Roman" w:cs="Times New Roman"/>
          <w:sz w:val="24"/>
          <w:szCs w:val="24"/>
        </w:rPr>
        <w:t>/ОО-202</w:t>
      </w:r>
      <w:r w:rsidR="00FC10A3" w:rsidRPr="00FC10A3">
        <w:rPr>
          <w:rFonts w:ascii="Times New Roman" w:hAnsi="Times New Roman" w:cs="Times New Roman"/>
          <w:sz w:val="24"/>
          <w:szCs w:val="24"/>
        </w:rPr>
        <w:t>1</w:t>
      </w:r>
      <w:r w:rsidRPr="00FC10A3">
        <w:rPr>
          <w:rFonts w:ascii="Times New Roman" w:hAnsi="Times New Roman" w:cs="Times New Roman"/>
          <w:sz w:val="24"/>
          <w:szCs w:val="24"/>
        </w:rPr>
        <w:t xml:space="preserve"> общественных обсуждений (срок проведения с </w:t>
      </w:r>
      <w:r w:rsidR="00FC10A3" w:rsidRPr="00FC10A3">
        <w:rPr>
          <w:rFonts w:ascii="Times New Roman" w:hAnsi="Times New Roman" w:cs="Times New Roman"/>
          <w:sz w:val="24"/>
          <w:szCs w:val="24"/>
        </w:rPr>
        <w:t>20</w:t>
      </w:r>
      <w:r w:rsidR="00D45243" w:rsidRPr="00FC10A3">
        <w:rPr>
          <w:rFonts w:ascii="Times New Roman" w:hAnsi="Times New Roman" w:cs="Times New Roman"/>
          <w:sz w:val="24"/>
          <w:szCs w:val="24"/>
        </w:rPr>
        <w:t>.10.202</w:t>
      </w:r>
      <w:r w:rsidR="00FC10A3" w:rsidRPr="00FC10A3">
        <w:rPr>
          <w:rFonts w:ascii="Times New Roman" w:hAnsi="Times New Roman" w:cs="Times New Roman"/>
          <w:sz w:val="24"/>
          <w:szCs w:val="24"/>
        </w:rPr>
        <w:t>1</w:t>
      </w:r>
      <w:r w:rsidR="00D45243" w:rsidRPr="00FC10A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C10A3" w:rsidRPr="00FC10A3">
        <w:rPr>
          <w:rFonts w:ascii="Times New Roman" w:hAnsi="Times New Roman" w:cs="Times New Roman"/>
          <w:sz w:val="24"/>
          <w:szCs w:val="24"/>
        </w:rPr>
        <w:t>17</w:t>
      </w:r>
      <w:r w:rsidR="00D45243" w:rsidRPr="00FC10A3">
        <w:rPr>
          <w:rFonts w:ascii="Times New Roman" w:hAnsi="Times New Roman" w:cs="Times New Roman"/>
          <w:sz w:val="24"/>
          <w:szCs w:val="24"/>
        </w:rPr>
        <w:t>.1</w:t>
      </w:r>
      <w:r w:rsidR="00FC10A3" w:rsidRPr="00FC10A3">
        <w:rPr>
          <w:rFonts w:ascii="Times New Roman" w:hAnsi="Times New Roman" w:cs="Times New Roman"/>
          <w:sz w:val="24"/>
          <w:szCs w:val="24"/>
        </w:rPr>
        <w:t>1</w:t>
      </w:r>
      <w:r w:rsidR="00D45243" w:rsidRPr="00FC10A3">
        <w:rPr>
          <w:rFonts w:ascii="Times New Roman" w:hAnsi="Times New Roman" w:cs="Times New Roman"/>
          <w:sz w:val="24"/>
          <w:szCs w:val="24"/>
        </w:rPr>
        <w:t>.202</w:t>
      </w:r>
      <w:r w:rsidR="00FC10A3" w:rsidRPr="00FC10A3">
        <w:rPr>
          <w:rFonts w:ascii="Times New Roman" w:hAnsi="Times New Roman" w:cs="Times New Roman"/>
          <w:sz w:val="24"/>
          <w:szCs w:val="24"/>
        </w:rPr>
        <w:t>1</w:t>
      </w:r>
      <w:r w:rsidR="00D45243" w:rsidRPr="00FC10A3">
        <w:rPr>
          <w:rFonts w:ascii="Times New Roman" w:hAnsi="Times New Roman" w:cs="Times New Roman"/>
          <w:sz w:val="24"/>
          <w:szCs w:val="24"/>
        </w:rPr>
        <w:t xml:space="preserve"> г.</w:t>
      </w:r>
      <w:r w:rsidRPr="00FC10A3">
        <w:rPr>
          <w:rFonts w:ascii="Times New Roman" w:hAnsi="Times New Roman" w:cs="Times New Roman"/>
          <w:sz w:val="24"/>
          <w:szCs w:val="24"/>
        </w:rPr>
        <w:t>)</w:t>
      </w:r>
    </w:p>
    <w:p w:rsidR="00181372" w:rsidRPr="00711E34" w:rsidRDefault="00181372" w:rsidP="00375B16">
      <w:pPr>
        <w:pStyle w:val="a3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181372" w:rsidRDefault="00375B16" w:rsidP="003661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645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 целесообразности или нецелесообразности учета внесенных участниками предложений и замечаний:</w:t>
      </w:r>
    </w:p>
    <w:p w:rsidR="0021556F" w:rsidRPr="0021556F" w:rsidRDefault="0021556F" w:rsidP="0021556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61BB">
        <w:rPr>
          <w:rFonts w:ascii="Times New Roman" w:hAnsi="Times New Roman" w:cs="Times New Roman"/>
          <w:sz w:val="24"/>
          <w:szCs w:val="24"/>
        </w:rPr>
        <w:t>В рамках общественных обсуждений проект Постановления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61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Поступило предложени</w:t>
      </w:r>
      <w:r w:rsidR="006F10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 Соловьевой С.Г.:</w:t>
      </w:r>
    </w:p>
    <w:p w:rsidR="005855DA" w:rsidRPr="005855DA" w:rsidRDefault="0021556F" w:rsidP="006F10A8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связи с тем, что </w:t>
      </w:r>
      <w:r w:rsidR="006F10A8">
        <w:rPr>
          <w:rFonts w:ascii="Times New Roman" w:eastAsia="Calibri" w:hAnsi="Times New Roman" w:cs="Times New Roman"/>
          <w:sz w:val="24"/>
          <w:szCs w:val="24"/>
        </w:rPr>
        <w:t>о</w:t>
      </w:r>
      <w:r w:rsidRPr="008261BB">
        <w:rPr>
          <w:rFonts w:ascii="Times New Roman" w:eastAsia="Calibri" w:hAnsi="Times New Roman" w:cs="Times New Roman"/>
          <w:sz w:val="24"/>
          <w:szCs w:val="24"/>
        </w:rPr>
        <w:t xml:space="preserve">бращение от заявителей о превышении минимальных отступов в целях реконструкции части жилого дома по адресу: г. Балабаново, ул. Мичурина, д.17 пом. 1 рассматривается повторно, ранее Администрацией было рекомендовано </w:t>
      </w:r>
      <w:r w:rsidRPr="00826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корректировку границ земельного участка с кадастровым номером 40:03:110304:707 таким образом, чтобы обеспечить возможность обслуживания реконструируемого помещения с отступом от границы участка не</w:t>
      </w:r>
      <w:proofErr w:type="gramEnd"/>
      <w:r w:rsidRPr="00826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1 метра (исх. № 1055/01.01.-18 от 15.04.2021 г.). В настоящее время необходимая корректировка конфигурации земельного участка произведена, соответственно изменился кадастровый номер и площадь участка. </w:t>
      </w:r>
      <w:r w:rsidRPr="008261BB">
        <w:rPr>
          <w:rFonts w:ascii="Times New Roman" w:eastAsia="Calibri" w:hAnsi="Times New Roman" w:cs="Times New Roman"/>
          <w:sz w:val="24"/>
          <w:szCs w:val="24"/>
        </w:rPr>
        <w:t xml:space="preserve">Собственник соседнего земельного участка 40:03:110304:842 (пом.2 д.17 ул. Мичурина) предоставил свое письменное согласие на предоставление разрешения указанного превышения предельных </w:t>
      </w:r>
      <w:proofErr w:type="gramStart"/>
      <w:r w:rsidRPr="008261BB">
        <w:rPr>
          <w:rFonts w:ascii="Times New Roman" w:eastAsia="Calibri" w:hAnsi="Times New Roman" w:cs="Times New Roman"/>
          <w:sz w:val="24"/>
          <w:szCs w:val="24"/>
        </w:rPr>
        <w:t>параметров б</w:t>
      </w:r>
      <w:proofErr w:type="gramEnd"/>
      <w:r w:rsidRPr="008261BB">
        <w:rPr>
          <w:rFonts w:ascii="Times New Roman" w:eastAsia="Calibri" w:hAnsi="Times New Roman" w:cs="Times New Roman"/>
          <w:sz w:val="24"/>
          <w:szCs w:val="24"/>
        </w:rPr>
        <w:t>/н от 20.10.2021 г., поэтому считает возможным предоставить разрешение на превышение предельных параметров в соответствии с рассматриваемым проектом Постановления.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427E67">
        <w:tc>
          <w:tcPr>
            <w:tcW w:w="9571" w:type="dxa"/>
          </w:tcPr>
          <w:p w:rsidR="00132D27" w:rsidRPr="00BB3A09" w:rsidRDefault="00107237" w:rsidP="003661B3">
            <w:pPr>
              <w:tabs>
                <w:tab w:val="left" w:pos="35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</w:t>
            </w:r>
            <w:r w:rsidR="00132D2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ды </w:t>
            </w:r>
            <w:r w:rsidR="007947E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рекомендации </w:t>
            </w:r>
            <w:r w:rsidR="00132D2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Комиссии по результатам </w:t>
            </w:r>
            <w:r w:rsidR="007947E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проведенных </w:t>
            </w:r>
            <w:r w:rsidR="00132D2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общественных обсуждений: </w:t>
            </w:r>
          </w:p>
          <w:p w:rsidR="00107237" w:rsidRPr="00711E34" w:rsidRDefault="00F7787A" w:rsidP="006F10A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</w:t>
            </w:r>
            <w:r w:rsidR="00711E34"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проведенных общественных обсуждений </w:t>
            </w:r>
            <w:r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</w:t>
            </w:r>
            <w:r w:rsidR="00132D27"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(исполнительно-распорядительно</w:t>
            </w:r>
            <w:r w:rsidR="006A5616"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132D27"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</w:t>
            </w:r>
            <w:r w:rsidR="006A5616"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32D27"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>) городского поселения «Город Балабаново»</w:t>
            </w:r>
            <w:r w:rsidR="00711E34"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5616"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разрешение </w:t>
            </w:r>
            <w:r w:rsidR="008B183D"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в соответствии с рассмотренным проектом </w:t>
            </w:r>
            <w:r w:rsidR="006F10A8"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Постановления</w:t>
            </w:r>
            <w:r w:rsidR="008B183D" w:rsidRPr="00165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0A8" w:rsidRPr="0016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предоставлении Пичугиной А.В. и Леоновой Н.В. разрешения на отклонение от предельных параметров разрешенной реконструкции объекта капитального строительства по адресу: г. Балабаново,                             ул. Мичурина, д</w:t>
            </w:r>
            <w:proofErr w:type="gramEnd"/>
            <w:r w:rsidR="006F10A8" w:rsidRPr="0016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17, пом.1».</w:t>
            </w:r>
          </w:p>
        </w:tc>
      </w:tr>
    </w:tbl>
    <w:tbl>
      <w:tblPr>
        <w:tblStyle w:val="ab"/>
        <w:tblpPr w:leftFromText="180" w:rightFromText="180" w:vertAnchor="text" w:horzAnchor="margin" w:tblpY="215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46"/>
        <w:gridCol w:w="236"/>
        <w:gridCol w:w="2316"/>
      </w:tblGrid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D80BA4" w:rsidRPr="00324ACE" w:rsidRDefault="00C930FD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AE3DBF" w:rsidRPr="00324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D80BA4" w:rsidRPr="00324ACE" w:rsidRDefault="000A5F1A" w:rsidP="000A5F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D80BA4" w:rsidRPr="00324ACE" w:rsidRDefault="00D80BA4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D80BA4" w:rsidRPr="003661B3" w:rsidRDefault="00D45243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1B3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460D42" w:rsidRPr="00324ACE" w:rsidRDefault="00AE3DBF" w:rsidP="0022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2234A0" w:rsidRPr="00324A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омиссии: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460D42" w:rsidRPr="00324ACE" w:rsidRDefault="000A5F1A" w:rsidP="000A5F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460D42" w:rsidRPr="00324ACE" w:rsidRDefault="00460D42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460D42" w:rsidRPr="003661B3" w:rsidRDefault="007C199D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1B3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0A5F1A" w:rsidRPr="00324ACE" w:rsidTr="00110490">
        <w:trPr>
          <w:trHeight w:val="340"/>
        </w:trPr>
        <w:tc>
          <w:tcPr>
            <w:tcW w:w="4077" w:type="dxa"/>
            <w:vAlign w:val="bottom"/>
          </w:tcPr>
          <w:p w:rsidR="000A5F1A" w:rsidRPr="00324ACE" w:rsidRDefault="000A5F1A" w:rsidP="000A5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0A5F1A" w:rsidRPr="00324ACE" w:rsidRDefault="000A5F1A" w:rsidP="000A5F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0A5F1A" w:rsidRPr="00324ACE" w:rsidRDefault="000A5F1A" w:rsidP="000A5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0A5F1A" w:rsidRPr="003661B3" w:rsidRDefault="000A5F1A" w:rsidP="000A5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1B3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0A5F1A" w:rsidRPr="00324ACE" w:rsidTr="00110490">
        <w:trPr>
          <w:trHeight w:val="340"/>
        </w:trPr>
        <w:tc>
          <w:tcPr>
            <w:tcW w:w="4077" w:type="dxa"/>
            <w:vAlign w:val="bottom"/>
          </w:tcPr>
          <w:p w:rsidR="000A5F1A" w:rsidRPr="00324ACE" w:rsidRDefault="000A5F1A" w:rsidP="000A5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0A5F1A" w:rsidRPr="00324ACE" w:rsidRDefault="000A5F1A" w:rsidP="000A5F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0A5F1A" w:rsidRPr="00324ACE" w:rsidRDefault="000A5F1A" w:rsidP="000A5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0A5F1A" w:rsidRPr="003661B3" w:rsidRDefault="000A5F1A" w:rsidP="000A5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1B3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0A5F1A" w:rsidRPr="00324ACE" w:rsidTr="00D45243">
        <w:trPr>
          <w:trHeight w:val="340"/>
        </w:trPr>
        <w:tc>
          <w:tcPr>
            <w:tcW w:w="4077" w:type="dxa"/>
            <w:vAlign w:val="bottom"/>
          </w:tcPr>
          <w:p w:rsidR="000A5F1A" w:rsidRPr="00324ACE" w:rsidRDefault="000A5F1A" w:rsidP="000A5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0A5F1A" w:rsidRPr="00324ACE" w:rsidRDefault="000A5F1A" w:rsidP="000A5F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0A5F1A" w:rsidRPr="00324ACE" w:rsidRDefault="000A5F1A" w:rsidP="000A5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0A5F1A" w:rsidRPr="003661B3" w:rsidRDefault="000A5F1A" w:rsidP="000A5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B3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3661B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BC0BDC" w:rsidRPr="00324ACE" w:rsidRDefault="00BC0BDC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0BA4" w:rsidRPr="00324ACE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ACE">
        <w:rPr>
          <w:rFonts w:ascii="Times New Roman" w:hAnsi="Times New Roman" w:cs="Times New Roman"/>
          <w:sz w:val="24"/>
          <w:szCs w:val="24"/>
        </w:rPr>
        <w:t>«</w:t>
      </w:r>
      <w:r w:rsidR="0075426F">
        <w:rPr>
          <w:rFonts w:ascii="Times New Roman" w:hAnsi="Times New Roman" w:cs="Times New Roman"/>
          <w:sz w:val="24"/>
          <w:szCs w:val="24"/>
        </w:rPr>
        <w:t>1</w:t>
      </w:r>
      <w:r w:rsidR="003661B3">
        <w:rPr>
          <w:rFonts w:ascii="Times New Roman" w:hAnsi="Times New Roman" w:cs="Times New Roman"/>
          <w:sz w:val="24"/>
          <w:szCs w:val="24"/>
        </w:rPr>
        <w:t>6</w:t>
      </w:r>
      <w:r w:rsidRPr="00324ACE">
        <w:rPr>
          <w:rFonts w:ascii="Times New Roman" w:hAnsi="Times New Roman" w:cs="Times New Roman"/>
          <w:sz w:val="24"/>
          <w:szCs w:val="24"/>
        </w:rPr>
        <w:t>»</w:t>
      </w:r>
      <w:r w:rsidR="005D4227" w:rsidRPr="00324ACE">
        <w:rPr>
          <w:rFonts w:ascii="Times New Roman" w:hAnsi="Times New Roman" w:cs="Times New Roman"/>
          <w:sz w:val="24"/>
          <w:szCs w:val="24"/>
        </w:rPr>
        <w:t xml:space="preserve"> </w:t>
      </w:r>
      <w:r w:rsidR="0075426F">
        <w:rPr>
          <w:rFonts w:ascii="Times New Roman" w:hAnsi="Times New Roman" w:cs="Times New Roman"/>
          <w:sz w:val="24"/>
          <w:szCs w:val="24"/>
        </w:rPr>
        <w:t>ноября</w:t>
      </w:r>
      <w:r w:rsidR="005D4227" w:rsidRPr="00324ACE">
        <w:rPr>
          <w:rFonts w:ascii="Times New Roman" w:hAnsi="Times New Roman" w:cs="Times New Roman"/>
          <w:sz w:val="24"/>
          <w:szCs w:val="24"/>
        </w:rPr>
        <w:t xml:space="preserve"> </w:t>
      </w:r>
      <w:r w:rsidRPr="00324ACE">
        <w:rPr>
          <w:rFonts w:ascii="Times New Roman" w:hAnsi="Times New Roman" w:cs="Times New Roman"/>
          <w:sz w:val="24"/>
          <w:szCs w:val="24"/>
        </w:rPr>
        <w:t>20</w:t>
      </w:r>
      <w:r w:rsidR="00132D27" w:rsidRPr="00324ACE">
        <w:rPr>
          <w:rFonts w:ascii="Times New Roman" w:hAnsi="Times New Roman" w:cs="Times New Roman"/>
          <w:sz w:val="24"/>
          <w:szCs w:val="24"/>
        </w:rPr>
        <w:t>2</w:t>
      </w:r>
      <w:r w:rsidR="0075426F">
        <w:rPr>
          <w:rFonts w:ascii="Times New Roman" w:hAnsi="Times New Roman" w:cs="Times New Roman"/>
          <w:sz w:val="24"/>
          <w:szCs w:val="24"/>
        </w:rPr>
        <w:t>1</w:t>
      </w:r>
      <w:r w:rsidRPr="00324ACE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sectPr w:rsidR="00D80BA4" w:rsidRPr="00324ACE" w:rsidSect="0032719B">
      <w:pgSz w:w="11906" w:h="16838"/>
      <w:pgMar w:top="851" w:right="850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EE" w:rsidRDefault="002931EE" w:rsidP="0092530B">
      <w:pPr>
        <w:spacing w:after="0" w:line="240" w:lineRule="auto"/>
      </w:pPr>
      <w:r>
        <w:separator/>
      </w:r>
    </w:p>
  </w:endnote>
  <w:endnote w:type="continuationSeparator" w:id="0">
    <w:p w:rsidR="002931EE" w:rsidRDefault="002931EE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EE" w:rsidRDefault="002931EE" w:rsidP="0092530B">
      <w:pPr>
        <w:spacing w:after="0" w:line="240" w:lineRule="auto"/>
      </w:pPr>
      <w:r>
        <w:separator/>
      </w:r>
    </w:p>
  </w:footnote>
  <w:footnote w:type="continuationSeparator" w:id="0">
    <w:p w:rsidR="002931EE" w:rsidRDefault="002931EE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789"/>
    <w:multiLevelType w:val="hybridMultilevel"/>
    <w:tmpl w:val="1A06ADB4"/>
    <w:lvl w:ilvl="0" w:tplc="F01018B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F5C6FD7"/>
    <w:multiLevelType w:val="hybridMultilevel"/>
    <w:tmpl w:val="6B4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048E"/>
    <w:multiLevelType w:val="hybridMultilevel"/>
    <w:tmpl w:val="BEAE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B4943"/>
    <w:multiLevelType w:val="hybridMultilevel"/>
    <w:tmpl w:val="525E61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3E65F0"/>
    <w:multiLevelType w:val="hybridMultilevel"/>
    <w:tmpl w:val="A942C7A0"/>
    <w:lvl w:ilvl="0" w:tplc="06D45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CE456A"/>
    <w:multiLevelType w:val="hybridMultilevel"/>
    <w:tmpl w:val="1318DC6C"/>
    <w:lvl w:ilvl="0" w:tplc="29168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CA4DDA"/>
    <w:multiLevelType w:val="hybridMultilevel"/>
    <w:tmpl w:val="FC30818E"/>
    <w:lvl w:ilvl="0" w:tplc="7E5646F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13622D"/>
    <w:multiLevelType w:val="hybridMultilevel"/>
    <w:tmpl w:val="38F4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1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0B04FC"/>
    <w:multiLevelType w:val="hybridMultilevel"/>
    <w:tmpl w:val="56067EF8"/>
    <w:lvl w:ilvl="0" w:tplc="2C482B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654A07C6"/>
    <w:multiLevelType w:val="hybridMultilevel"/>
    <w:tmpl w:val="0444DE74"/>
    <w:lvl w:ilvl="0" w:tplc="E2B6229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A529FE"/>
    <w:multiLevelType w:val="hybridMultilevel"/>
    <w:tmpl w:val="3BB27FB6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1139D"/>
    <w:multiLevelType w:val="hybridMultilevel"/>
    <w:tmpl w:val="10A29960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A0F00"/>
    <w:multiLevelType w:val="hybridMultilevel"/>
    <w:tmpl w:val="E610B83E"/>
    <w:lvl w:ilvl="0" w:tplc="8FA2E1CC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8727023"/>
    <w:multiLevelType w:val="hybridMultilevel"/>
    <w:tmpl w:val="29B2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1"/>
  </w:num>
  <w:num w:numId="5">
    <w:abstractNumId w:val="16"/>
  </w:num>
  <w:num w:numId="6">
    <w:abstractNumId w:val="13"/>
  </w:num>
  <w:num w:numId="7">
    <w:abstractNumId w:val="0"/>
  </w:num>
  <w:num w:numId="8">
    <w:abstractNumId w:val="5"/>
  </w:num>
  <w:num w:numId="9">
    <w:abstractNumId w:val="9"/>
  </w:num>
  <w:num w:numId="10">
    <w:abstractNumId w:val="15"/>
  </w:num>
  <w:num w:numId="11">
    <w:abstractNumId w:val="14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3219"/>
    <w:rsid w:val="000110EC"/>
    <w:rsid w:val="00011A4F"/>
    <w:rsid w:val="00017C58"/>
    <w:rsid w:val="000239CC"/>
    <w:rsid w:val="00024BBF"/>
    <w:rsid w:val="000269D5"/>
    <w:rsid w:val="00034245"/>
    <w:rsid w:val="0003587D"/>
    <w:rsid w:val="00037B7B"/>
    <w:rsid w:val="000434EA"/>
    <w:rsid w:val="00043E16"/>
    <w:rsid w:val="00047802"/>
    <w:rsid w:val="0005666B"/>
    <w:rsid w:val="00056B13"/>
    <w:rsid w:val="0006082D"/>
    <w:rsid w:val="00061C26"/>
    <w:rsid w:val="00065686"/>
    <w:rsid w:val="000711DB"/>
    <w:rsid w:val="00073569"/>
    <w:rsid w:val="000737AD"/>
    <w:rsid w:val="000868C2"/>
    <w:rsid w:val="0008770D"/>
    <w:rsid w:val="00090A6E"/>
    <w:rsid w:val="00095D10"/>
    <w:rsid w:val="00097ABF"/>
    <w:rsid w:val="000A5F1A"/>
    <w:rsid w:val="000B6C38"/>
    <w:rsid w:val="000B7617"/>
    <w:rsid w:val="000C0C5E"/>
    <w:rsid w:val="000C262C"/>
    <w:rsid w:val="000D50E9"/>
    <w:rsid w:val="000D6642"/>
    <w:rsid w:val="000E2B61"/>
    <w:rsid w:val="000E3DD5"/>
    <w:rsid w:val="000E7959"/>
    <w:rsid w:val="000F29F7"/>
    <w:rsid w:val="000F4819"/>
    <w:rsid w:val="0010196F"/>
    <w:rsid w:val="0010256A"/>
    <w:rsid w:val="00102585"/>
    <w:rsid w:val="00102BC4"/>
    <w:rsid w:val="00106D2F"/>
    <w:rsid w:val="00107237"/>
    <w:rsid w:val="00110490"/>
    <w:rsid w:val="0011627F"/>
    <w:rsid w:val="00116DDB"/>
    <w:rsid w:val="00120BA4"/>
    <w:rsid w:val="00123BF3"/>
    <w:rsid w:val="001246DD"/>
    <w:rsid w:val="00125E72"/>
    <w:rsid w:val="0012685D"/>
    <w:rsid w:val="00130F7D"/>
    <w:rsid w:val="00131446"/>
    <w:rsid w:val="00132816"/>
    <w:rsid w:val="00132D27"/>
    <w:rsid w:val="00134088"/>
    <w:rsid w:val="001360D0"/>
    <w:rsid w:val="00137D75"/>
    <w:rsid w:val="001406D5"/>
    <w:rsid w:val="001448F3"/>
    <w:rsid w:val="00146824"/>
    <w:rsid w:val="001478DE"/>
    <w:rsid w:val="0015274E"/>
    <w:rsid w:val="00156F84"/>
    <w:rsid w:val="00163CCF"/>
    <w:rsid w:val="001653E5"/>
    <w:rsid w:val="001654B7"/>
    <w:rsid w:val="00180D59"/>
    <w:rsid w:val="00181372"/>
    <w:rsid w:val="001814D1"/>
    <w:rsid w:val="001831EF"/>
    <w:rsid w:val="00183B76"/>
    <w:rsid w:val="0018522B"/>
    <w:rsid w:val="0018733C"/>
    <w:rsid w:val="00187F29"/>
    <w:rsid w:val="001908D2"/>
    <w:rsid w:val="00190D55"/>
    <w:rsid w:val="00190DBC"/>
    <w:rsid w:val="00192D09"/>
    <w:rsid w:val="00194014"/>
    <w:rsid w:val="001A384A"/>
    <w:rsid w:val="001A724F"/>
    <w:rsid w:val="001B1CB8"/>
    <w:rsid w:val="001B3508"/>
    <w:rsid w:val="001B4FB2"/>
    <w:rsid w:val="001C3F73"/>
    <w:rsid w:val="001D25E5"/>
    <w:rsid w:val="001D43CD"/>
    <w:rsid w:val="001D7328"/>
    <w:rsid w:val="001E39EA"/>
    <w:rsid w:val="001E68DC"/>
    <w:rsid w:val="001E6CD2"/>
    <w:rsid w:val="001F0D1A"/>
    <w:rsid w:val="001F53AD"/>
    <w:rsid w:val="00200CCB"/>
    <w:rsid w:val="0020747F"/>
    <w:rsid w:val="0021556F"/>
    <w:rsid w:val="00216C58"/>
    <w:rsid w:val="00216F00"/>
    <w:rsid w:val="002178AA"/>
    <w:rsid w:val="002234A0"/>
    <w:rsid w:val="00230F1E"/>
    <w:rsid w:val="00236988"/>
    <w:rsid w:val="00240AE8"/>
    <w:rsid w:val="002540B4"/>
    <w:rsid w:val="002549CA"/>
    <w:rsid w:val="0025799D"/>
    <w:rsid w:val="00257DA2"/>
    <w:rsid w:val="00271BD1"/>
    <w:rsid w:val="00272BDD"/>
    <w:rsid w:val="00273E76"/>
    <w:rsid w:val="00274427"/>
    <w:rsid w:val="002750A3"/>
    <w:rsid w:val="00276244"/>
    <w:rsid w:val="00276BFF"/>
    <w:rsid w:val="00284BB6"/>
    <w:rsid w:val="002931EE"/>
    <w:rsid w:val="002A05A5"/>
    <w:rsid w:val="002B5608"/>
    <w:rsid w:val="002C2AD6"/>
    <w:rsid w:val="002C4B52"/>
    <w:rsid w:val="002D4598"/>
    <w:rsid w:val="002D4BBA"/>
    <w:rsid w:val="002D6E8C"/>
    <w:rsid w:val="002E0F88"/>
    <w:rsid w:val="002E7CDE"/>
    <w:rsid w:val="002E7EF2"/>
    <w:rsid w:val="002F6A3A"/>
    <w:rsid w:val="0030185D"/>
    <w:rsid w:val="00303DD1"/>
    <w:rsid w:val="00306874"/>
    <w:rsid w:val="00314C0C"/>
    <w:rsid w:val="003153DA"/>
    <w:rsid w:val="00323141"/>
    <w:rsid w:val="0032342B"/>
    <w:rsid w:val="00324406"/>
    <w:rsid w:val="00324ACE"/>
    <w:rsid w:val="0032719B"/>
    <w:rsid w:val="003325AF"/>
    <w:rsid w:val="003329A2"/>
    <w:rsid w:val="00333769"/>
    <w:rsid w:val="00333BAA"/>
    <w:rsid w:val="00341D7C"/>
    <w:rsid w:val="00341E11"/>
    <w:rsid w:val="00341E76"/>
    <w:rsid w:val="00342645"/>
    <w:rsid w:val="00343D7F"/>
    <w:rsid w:val="00344FD6"/>
    <w:rsid w:val="0035296B"/>
    <w:rsid w:val="0035312A"/>
    <w:rsid w:val="0036484A"/>
    <w:rsid w:val="00365C55"/>
    <w:rsid w:val="003661B3"/>
    <w:rsid w:val="00370AFA"/>
    <w:rsid w:val="00372D27"/>
    <w:rsid w:val="003749FD"/>
    <w:rsid w:val="00375B16"/>
    <w:rsid w:val="003762FC"/>
    <w:rsid w:val="00377B53"/>
    <w:rsid w:val="0038127B"/>
    <w:rsid w:val="00381B2E"/>
    <w:rsid w:val="00385CC5"/>
    <w:rsid w:val="00387342"/>
    <w:rsid w:val="00392DB4"/>
    <w:rsid w:val="00393518"/>
    <w:rsid w:val="00396F77"/>
    <w:rsid w:val="003A3280"/>
    <w:rsid w:val="003A4ED1"/>
    <w:rsid w:val="003A741E"/>
    <w:rsid w:val="003B099B"/>
    <w:rsid w:val="003B428B"/>
    <w:rsid w:val="003C3178"/>
    <w:rsid w:val="003C6527"/>
    <w:rsid w:val="003C72C2"/>
    <w:rsid w:val="003D343B"/>
    <w:rsid w:val="003F0C8F"/>
    <w:rsid w:val="003F1EDA"/>
    <w:rsid w:val="003F4DE4"/>
    <w:rsid w:val="003F7784"/>
    <w:rsid w:val="00403395"/>
    <w:rsid w:val="004143D5"/>
    <w:rsid w:val="00420683"/>
    <w:rsid w:val="00427E67"/>
    <w:rsid w:val="00432F17"/>
    <w:rsid w:val="00437696"/>
    <w:rsid w:val="00440139"/>
    <w:rsid w:val="00440FD2"/>
    <w:rsid w:val="004433E3"/>
    <w:rsid w:val="00450530"/>
    <w:rsid w:val="00454778"/>
    <w:rsid w:val="00460D42"/>
    <w:rsid w:val="00463160"/>
    <w:rsid w:val="00464738"/>
    <w:rsid w:val="004708DF"/>
    <w:rsid w:val="00472BA1"/>
    <w:rsid w:val="00473801"/>
    <w:rsid w:val="00473BE4"/>
    <w:rsid w:val="00475AC0"/>
    <w:rsid w:val="004764F9"/>
    <w:rsid w:val="0048732B"/>
    <w:rsid w:val="004931D5"/>
    <w:rsid w:val="004A0DF7"/>
    <w:rsid w:val="004A15BA"/>
    <w:rsid w:val="004A51B0"/>
    <w:rsid w:val="004A5881"/>
    <w:rsid w:val="004B15BC"/>
    <w:rsid w:val="004B7D4F"/>
    <w:rsid w:val="004C2DC5"/>
    <w:rsid w:val="004C67D9"/>
    <w:rsid w:val="004D0287"/>
    <w:rsid w:val="004D55E2"/>
    <w:rsid w:val="004E0482"/>
    <w:rsid w:val="004E506C"/>
    <w:rsid w:val="004F128B"/>
    <w:rsid w:val="004F5A81"/>
    <w:rsid w:val="004F5F2D"/>
    <w:rsid w:val="005027A3"/>
    <w:rsid w:val="00502949"/>
    <w:rsid w:val="00505A34"/>
    <w:rsid w:val="00507188"/>
    <w:rsid w:val="00507529"/>
    <w:rsid w:val="00507586"/>
    <w:rsid w:val="005076C3"/>
    <w:rsid w:val="005110C6"/>
    <w:rsid w:val="00511D4E"/>
    <w:rsid w:val="00513DBE"/>
    <w:rsid w:val="00516C89"/>
    <w:rsid w:val="00517421"/>
    <w:rsid w:val="005217DF"/>
    <w:rsid w:val="00522A0A"/>
    <w:rsid w:val="00535CBC"/>
    <w:rsid w:val="005411F2"/>
    <w:rsid w:val="00544636"/>
    <w:rsid w:val="00552AA4"/>
    <w:rsid w:val="00554DE9"/>
    <w:rsid w:val="005647C1"/>
    <w:rsid w:val="00564C81"/>
    <w:rsid w:val="00571C70"/>
    <w:rsid w:val="0057258A"/>
    <w:rsid w:val="00574FFA"/>
    <w:rsid w:val="005800B8"/>
    <w:rsid w:val="00580C55"/>
    <w:rsid w:val="00581F15"/>
    <w:rsid w:val="00582E39"/>
    <w:rsid w:val="005855DA"/>
    <w:rsid w:val="00586751"/>
    <w:rsid w:val="00587A3E"/>
    <w:rsid w:val="0059081E"/>
    <w:rsid w:val="0059427E"/>
    <w:rsid w:val="005954F6"/>
    <w:rsid w:val="00595D5D"/>
    <w:rsid w:val="005A0C57"/>
    <w:rsid w:val="005A282A"/>
    <w:rsid w:val="005A3614"/>
    <w:rsid w:val="005B0AFF"/>
    <w:rsid w:val="005C53DA"/>
    <w:rsid w:val="005D2E07"/>
    <w:rsid w:val="005D4227"/>
    <w:rsid w:val="005D737A"/>
    <w:rsid w:val="005E4265"/>
    <w:rsid w:val="005E5732"/>
    <w:rsid w:val="005E688F"/>
    <w:rsid w:val="005E6B94"/>
    <w:rsid w:val="005F1D6E"/>
    <w:rsid w:val="005F4D07"/>
    <w:rsid w:val="005F730B"/>
    <w:rsid w:val="00600E18"/>
    <w:rsid w:val="00604C23"/>
    <w:rsid w:val="00606682"/>
    <w:rsid w:val="00611CE4"/>
    <w:rsid w:val="00614053"/>
    <w:rsid w:val="00617ADB"/>
    <w:rsid w:val="00617B17"/>
    <w:rsid w:val="00626382"/>
    <w:rsid w:val="006265F6"/>
    <w:rsid w:val="00630A7D"/>
    <w:rsid w:val="00630DCC"/>
    <w:rsid w:val="00631903"/>
    <w:rsid w:val="006319C8"/>
    <w:rsid w:val="00631DBE"/>
    <w:rsid w:val="00637E2C"/>
    <w:rsid w:val="00651873"/>
    <w:rsid w:val="00656579"/>
    <w:rsid w:val="006652F4"/>
    <w:rsid w:val="00680315"/>
    <w:rsid w:val="0068288F"/>
    <w:rsid w:val="00692717"/>
    <w:rsid w:val="006A5616"/>
    <w:rsid w:val="006B597A"/>
    <w:rsid w:val="006D0578"/>
    <w:rsid w:val="006D28E7"/>
    <w:rsid w:val="006D3390"/>
    <w:rsid w:val="006D6C06"/>
    <w:rsid w:val="006F10A8"/>
    <w:rsid w:val="006F312B"/>
    <w:rsid w:val="006F65A7"/>
    <w:rsid w:val="00700859"/>
    <w:rsid w:val="00700FA6"/>
    <w:rsid w:val="00702EFD"/>
    <w:rsid w:val="00704E37"/>
    <w:rsid w:val="00711E34"/>
    <w:rsid w:val="00712A52"/>
    <w:rsid w:val="007169F4"/>
    <w:rsid w:val="00720FC6"/>
    <w:rsid w:val="007210CE"/>
    <w:rsid w:val="007225E2"/>
    <w:rsid w:val="007233E3"/>
    <w:rsid w:val="00741080"/>
    <w:rsid w:val="007429BC"/>
    <w:rsid w:val="00744672"/>
    <w:rsid w:val="00745E3A"/>
    <w:rsid w:val="0075426F"/>
    <w:rsid w:val="00754F73"/>
    <w:rsid w:val="00773D53"/>
    <w:rsid w:val="007742FF"/>
    <w:rsid w:val="00777C03"/>
    <w:rsid w:val="00782257"/>
    <w:rsid w:val="007847A9"/>
    <w:rsid w:val="00787281"/>
    <w:rsid w:val="00790C3B"/>
    <w:rsid w:val="007915A6"/>
    <w:rsid w:val="007918E5"/>
    <w:rsid w:val="0079323D"/>
    <w:rsid w:val="007947E7"/>
    <w:rsid w:val="007972CC"/>
    <w:rsid w:val="007A68C1"/>
    <w:rsid w:val="007B73C9"/>
    <w:rsid w:val="007C199D"/>
    <w:rsid w:val="007C5F8F"/>
    <w:rsid w:val="007D18FC"/>
    <w:rsid w:val="007D3000"/>
    <w:rsid w:val="007D41E5"/>
    <w:rsid w:val="007E1635"/>
    <w:rsid w:val="007E30C7"/>
    <w:rsid w:val="007E33A0"/>
    <w:rsid w:val="007E64B5"/>
    <w:rsid w:val="007E7A51"/>
    <w:rsid w:val="007F7F92"/>
    <w:rsid w:val="00815EF5"/>
    <w:rsid w:val="00824D20"/>
    <w:rsid w:val="00825F64"/>
    <w:rsid w:val="00831055"/>
    <w:rsid w:val="008323E1"/>
    <w:rsid w:val="00832B95"/>
    <w:rsid w:val="00836405"/>
    <w:rsid w:val="00841A77"/>
    <w:rsid w:val="008429A1"/>
    <w:rsid w:val="00846AC4"/>
    <w:rsid w:val="008524A5"/>
    <w:rsid w:val="00853D57"/>
    <w:rsid w:val="00861E9F"/>
    <w:rsid w:val="0086391E"/>
    <w:rsid w:val="008641A7"/>
    <w:rsid w:val="008720F2"/>
    <w:rsid w:val="00880727"/>
    <w:rsid w:val="00881C2F"/>
    <w:rsid w:val="00886E8C"/>
    <w:rsid w:val="008943A3"/>
    <w:rsid w:val="0089552A"/>
    <w:rsid w:val="0089580F"/>
    <w:rsid w:val="008A19F6"/>
    <w:rsid w:val="008A4AF9"/>
    <w:rsid w:val="008B183D"/>
    <w:rsid w:val="008B6115"/>
    <w:rsid w:val="008C5E0A"/>
    <w:rsid w:val="008C6D49"/>
    <w:rsid w:val="008C7EE4"/>
    <w:rsid w:val="008D112C"/>
    <w:rsid w:val="008D294E"/>
    <w:rsid w:val="008D7CE5"/>
    <w:rsid w:val="008E04CA"/>
    <w:rsid w:val="008E26DE"/>
    <w:rsid w:val="008F24DB"/>
    <w:rsid w:val="008F3CAE"/>
    <w:rsid w:val="008F469E"/>
    <w:rsid w:val="00901C61"/>
    <w:rsid w:val="009055D7"/>
    <w:rsid w:val="009212DC"/>
    <w:rsid w:val="0092530B"/>
    <w:rsid w:val="00925905"/>
    <w:rsid w:val="0094058D"/>
    <w:rsid w:val="0094228F"/>
    <w:rsid w:val="0095358C"/>
    <w:rsid w:val="00957E01"/>
    <w:rsid w:val="0097026C"/>
    <w:rsid w:val="00974874"/>
    <w:rsid w:val="00986828"/>
    <w:rsid w:val="00991FF7"/>
    <w:rsid w:val="00993E21"/>
    <w:rsid w:val="00994A99"/>
    <w:rsid w:val="009B269F"/>
    <w:rsid w:val="009B29D5"/>
    <w:rsid w:val="009B2ED4"/>
    <w:rsid w:val="009C680E"/>
    <w:rsid w:val="009C68C3"/>
    <w:rsid w:val="009C6B4A"/>
    <w:rsid w:val="009D09E6"/>
    <w:rsid w:val="009D1C2F"/>
    <w:rsid w:val="009D30F8"/>
    <w:rsid w:val="009D5C26"/>
    <w:rsid w:val="009D7C64"/>
    <w:rsid w:val="009E17A5"/>
    <w:rsid w:val="009E1C72"/>
    <w:rsid w:val="009E23A1"/>
    <w:rsid w:val="009E7C1F"/>
    <w:rsid w:val="009F0618"/>
    <w:rsid w:val="009F26E5"/>
    <w:rsid w:val="009F2714"/>
    <w:rsid w:val="009F6A02"/>
    <w:rsid w:val="009F6DBA"/>
    <w:rsid w:val="009F7587"/>
    <w:rsid w:val="00A04179"/>
    <w:rsid w:val="00A07BB1"/>
    <w:rsid w:val="00A12C76"/>
    <w:rsid w:val="00A15BE6"/>
    <w:rsid w:val="00A15CE3"/>
    <w:rsid w:val="00A36417"/>
    <w:rsid w:val="00A40C99"/>
    <w:rsid w:val="00A4379D"/>
    <w:rsid w:val="00A450C4"/>
    <w:rsid w:val="00A45C42"/>
    <w:rsid w:val="00A50EDB"/>
    <w:rsid w:val="00A51F92"/>
    <w:rsid w:val="00A5246F"/>
    <w:rsid w:val="00A5671A"/>
    <w:rsid w:val="00A57236"/>
    <w:rsid w:val="00A57492"/>
    <w:rsid w:val="00A62A82"/>
    <w:rsid w:val="00A660F8"/>
    <w:rsid w:val="00A704A6"/>
    <w:rsid w:val="00A721C3"/>
    <w:rsid w:val="00A76EBC"/>
    <w:rsid w:val="00A80A15"/>
    <w:rsid w:val="00A86A11"/>
    <w:rsid w:val="00A86D55"/>
    <w:rsid w:val="00A87FA3"/>
    <w:rsid w:val="00A91958"/>
    <w:rsid w:val="00A927FB"/>
    <w:rsid w:val="00A92F19"/>
    <w:rsid w:val="00AA3BFA"/>
    <w:rsid w:val="00AB61D7"/>
    <w:rsid w:val="00AB6339"/>
    <w:rsid w:val="00AB66C1"/>
    <w:rsid w:val="00AB66CE"/>
    <w:rsid w:val="00AC61AA"/>
    <w:rsid w:val="00AD18E8"/>
    <w:rsid w:val="00AD2047"/>
    <w:rsid w:val="00AD3B8F"/>
    <w:rsid w:val="00AD7529"/>
    <w:rsid w:val="00AE1D0B"/>
    <w:rsid w:val="00AE33B0"/>
    <w:rsid w:val="00AE3DBF"/>
    <w:rsid w:val="00AF1FA3"/>
    <w:rsid w:val="00AF2893"/>
    <w:rsid w:val="00AF62E5"/>
    <w:rsid w:val="00AF794D"/>
    <w:rsid w:val="00B00FF8"/>
    <w:rsid w:val="00B019BB"/>
    <w:rsid w:val="00B01A05"/>
    <w:rsid w:val="00B03880"/>
    <w:rsid w:val="00B05D2D"/>
    <w:rsid w:val="00B15581"/>
    <w:rsid w:val="00B15D68"/>
    <w:rsid w:val="00B20D3F"/>
    <w:rsid w:val="00B22701"/>
    <w:rsid w:val="00B24F3F"/>
    <w:rsid w:val="00B25547"/>
    <w:rsid w:val="00B30D5E"/>
    <w:rsid w:val="00B34B2A"/>
    <w:rsid w:val="00B40BF6"/>
    <w:rsid w:val="00B426E9"/>
    <w:rsid w:val="00B42E46"/>
    <w:rsid w:val="00B43404"/>
    <w:rsid w:val="00B43A2E"/>
    <w:rsid w:val="00B4508F"/>
    <w:rsid w:val="00B45EE1"/>
    <w:rsid w:val="00B50446"/>
    <w:rsid w:val="00B72952"/>
    <w:rsid w:val="00B75291"/>
    <w:rsid w:val="00B81249"/>
    <w:rsid w:val="00B81CDB"/>
    <w:rsid w:val="00B8430B"/>
    <w:rsid w:val="00B908AB"/>
    <w:rsid w:val="00B96435"/>
    <w:rsid w:val="00B968CD"/>
    <w:rsid w:val="00BB3A09"/>
    <w:rsid w:val="00BB4E21"/>
    <w:rsid w:val="00BB53DF"/>
    <w:rsid w:val="00BC0BDC"/>
    <w:rsid w:val="00BC1131"/>
    <w:rsid w:val="00BC43F4"/>
    <w:rsid w:val="00BC45C3"/>
    <w:rsid w:val="00BC6061"/>
    <w:rsid w:val="00BD63CE"/>
    <w:rsid w:val="00BE7BE8"/>
    <w:rsid w:val="00BF15CB"/>
    <w:rsid w:val="00BF4DC4"/>
    <w:rsid w:val="00C071EC"/>
    <w:rsid w:val="00C07D94"/>
    <w:rsid w:val="00C172E9"/>
    <w:rsid w:val="00C17366"/>
    <w:rsid w:val="00C22683"/>
    <w:rsid w:val="00C23156"/>
    <w:rsid w:val="00C23CB2"/>
    <w:rsid w:val="00C2601D"/>
    <w:rsid w:val="00C27104"/>
    <w:rsid w:val="00C323A8"/>
    <w:rsid w:val="00C41440"/>
    <w:rsid w:val="00C41D6F"/>
    <w:rsid w:val="00C448ED"/>
    <w:rsid w:val="00C45041"/>
    <w:rsid w:val="00C4792B"/>
    <w:rsid w:val="00C534C0"/>
    <w:rsid w:val="00C6658B"/>
    <w:rsid w:val="00C67104"/>
    <w:rsid w:val="00C72D2D"/>
    <w:rsid w:val="00C778A9"/>
    <w:rsid w:val="00C8012D"/>
    <w:rsid w:val="00C80DF9"/>
    <w:rsid w:val="00C846D3"/>
    <w:rsid w:val="00C85242"/>
    <w:rsid w:val="00C91DCB"/>
    <w:rsid w:val="00C930FD"/>
    <w:rsid w:val="00CA0ED2"/>
    <w:rsid w:val="00CA2E22"/>
    <w:rsid w:val="00CA6AEA"/>
    <w:rsid w:val="00CA6CD7"/>
    <w:rsid w:val="00CB2556"/>
    <w:rsid w:val="00CC7720"/>
    <w:rsid w:val="00CD7A2E"/>
    <w:rsid w:val="00CE61F9"/>
    <w:rsid w:val="00CF12A0"/>
    <w:rsid w:val="00CF6D1A"/>
    <w:rsid w:val="00CF7BE7"/>
    <w:rsid w:val="00D23307"/>
    <w:rsid w:val="00D23774"/>
    <w:rsid w:val="00D30550"/>
    <w:rsid w:val="00D37562"/>
    <w:rsid w:val="00D435C2"/>
    <w:rsid w:val="00D437AD"/>
    <w:rsid w:val="00D45243"/>
    <w:rsid w:val="00D50363"/>
    <w:rsid w:val="00D508D2"/>
    <w:rsid w:val="00D52086"/>
    <w:rsid w:val="00D532A6"/>
    <w:rsid w:val="00D55DBA"/>
    <w:rsid w:val="00D563F5"/>
    <w:rsid w:val="00D5746C"/>
    <w:rsid w:val="00D6103C"/>
    <w:rsid w:val="00D62D45"/>
    <w:rsid w:val="00D70CA5"/>
    <w:rsid w:val="00D70EB8"/>
    <w:rsid w:val="00D76CFB"/>
    <w:rsid w:val="00D808A4"/>
    <w:rsid w:val="00D80BA4"/>
    <w:rsid w:val="00D8501E"/>
    <w:rsid w:val="00D91EF6"/>
    <w:rsid w:val="00D93231"/>
    <w:rsid w:val="00D967E6"/>
    <w:rsid w:val="00D97CA6"/>
    <w:rsid w:val="00D97D43"/>
    <w:rsid w:val="00DA5D67"/>
    <w:rsid w:val="00DA6BFA"/>
    <w:rsid w:val="00DB2553"/>
    <w:rsid w:val="00DB5E3E"/>
    <w:rsid w:val="00DB7734"/>
    <w:rsid w:val="00DB7C51"/>
    <w:rsid w:val="00DC1F9F"/>
    <w:rsid w:val="00DC3456"/>
    <w:rsid w:val="00DC4EA0"/>
    <w:rsid w:val="00DC6E8C"/>
    <w:rsid w:val="00DC7F38"/>
    <w:rsid w:val="00DD5BA8"/>
    <w:rsid w:val="00DD7769"/>
    <w:rsid w:val="00DF1588"/>
    <w:rsid w:val="00DF43B5"/>
    <w:rsid w:val="00DF586B"/>
    <w:rsid w:val="00DF65E8"/>
    <w:rsid w:val="00DF7A11"/>
    <w:rsid w:val="00E052B2"/>
    <w:rsid w:val="00E06C2E"/>
    <w:rsid w:val="00E11DA5"/>
    <w:rsid w:val="00E16012"/>
    <w:rsid w:val="00E17190"/>
    <w:rsid w:val="00E2341B"/>
    <w:rsid w:val="00E273E7"/>
    <w:rsid w:val="00E27CA9"/>
    <w:rsid w:val="00E3306A"/>
    <w:rsid w:val="00E34D1A"/>
    <w:rsid w:val="00E3790F"/>
    <w:rsid w:val="00E45B03"/>
    <w:rsid w:val="00E50426"/>
    <w:rsid w:val="00E509CB"/>
    <w:rsid w:val="00E515F2"/>
    <w:rsid w:val="00E54F2B"/>
    <w:rsid w:val="00E628B4"/>
    <w:rsid w:val="00E66C08"/>
    <w:rsid w:val="00E90D32"/>
    <w:rsid w:val="00E9355F"/>
    <w:rsid w:val="00E9382C"/>
    <w:rsid w:val="00EA4E89"/>
    <w:rsid w:val="00EA6058"/>
    <w:rsid w:val="00EB0739"/>
    <w:rsid w:val="00EB0EEE"/>
    <w:rsid w:val="00EB493D"/>
    <w:rsid w:val="00EB5796"/>
    <w:rsid w:val="00EC11CA"/>
    <w:rsid w:val="00EC1D86"/>
    <w:rsid w:val="00EC6454"/>
    <w:rsid w:val="00EC69C6"/>
    <w:rsid w:val="00ED069B"/>
    <w:rsid w:val="00ED3E82"/>
    <w:rsid w:val="00ED54E4"/>
    <w:rsid w:val="00EE16CB"/>
    <w:rsid w:val="00EE2E43"/>
    <w:rsid w:val="00EE38D0"/>
    <w:rsid w:val="00EF2D08"/>
    <w:rsid w:val="00EF7FEF"/>
    <w:rsid w:val="00F005FC"/>
    <w:rsid w:val="00F01173"/>
    <w:rsid w:val="00F027EE"/>
    <w:rsid w:val="00F0488D"/>
    <w:rsid w:val="00F103C1"/>
    <w:rsid w:val="00F13C5A"/>
    <w:rsid w:val="00F20DAE"/>
    <w:rsid w:val="00F223DF"/>
    <w:rsid w:val="00F24119"/>
    <w:rsid w:val="00F252B5"/>
    <w:rsid w:val="00F2705D"/>
    <w:rsid w:val="00F30B34"/>
    <w:rsid w:val="00F31BCA"/>
    <w:rsid w:val="00F320FC"/>
    <w:rsid w:val="00F334BB"/>
    <w:rsid w:val="00F3711F"/>
    <w:rsid w:val="00F405E7"/>
    <w:rsid w:val="00F450E3"/>
    <w:rsid w:val="00F4600E"/>
    <w:rsid w:val="00F51109"/>
    <w:rsid w:val="00F56397"/>
    <w:rsid w:val="00F60E96"/>
    <w:rsid w:val="00F62D4E"/>
    <w:rsid w:val="00F66FBE"/>
    <w:rsid w:val="00F71BC8"/>
    <w:rsid w:val="00F75749"/>
    <w:rsid w:val="00F7787A"/>
    <w:rsid w:val="00F8400E"/>
    <w:rsid w:val="00FB0C1E"/>
    <w:rsid w:val="00FB1839"/>
    <w:rsid w:val="00FB245B"/>
    <w:rsid w:val="00FC10A3"/>
    <w:rsid w:val="00FD1646"/>
    <w:rsid w:val="00FF4F22"/>
    <w:rsid w:val="00FF6C4C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zembalabanov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udadm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E954-11B2-40BE-A4B1-E49CF858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5006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654</cp:revision>
  <cp:lastPrinted>2021-11-03T08:58:00Z</cp:lastPrinted>
  <dcterms:created xsi:type="dcterms:W3CDTF">2018-06-26T13:20:00Z</dcterms:created>
  <dcterms:modified xsi:type="dcterms:W3CDTF">2021-11-16T14:45:00Z</dcterms:modified>
</cp:coreProperties>
</file>